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D3" w:rsidRPr="00306302" w:rsidRDefault="009F10C2" w:rsidP="0093725A">
      <w:pPr>
        <w:spacing w:after="160" w:line="259" w:lineRule="auto"/>
        <w:rPr>
          <w:b/>
          <w:bCs/>
          <w:color w:val="00B050"/>
          <w:sz w:val="54"/>
          <w:szCs w:val="54"/>
        </w:rPr>
      </w:pPr>
      <w:r w:rsidRPr="009F10C2">
        <w:rPr>
          <w:noProof/>
        </w:rPr>
        <w:pict>
          <v:line id="_x0000_s1026" style="position:absolute;z-index:251669504;visibility:visible;mso-width-relative:margin" from="6.75pt,43.7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" strokecolor="#4472c4 [3204]" strokeweight=".5pt">
            <v:stroke joinstyle="miter"/>
          </v:line>
        </w:pict>
      </w:r>
      <w:r w:rsidRPr="009F10C2">
        <w:rPr>
          <w:noProof/>
        </w:rPr>
        <w:pict>
          <v:line id="_x0000_s1031" style="position:absolute;z-index:251667456;visibility:visible;mso-width-relative:margin" from="7.1pt,40.1pt" to="522.3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" strokecolor="#70ad47 [3209]" strokeweight=".5pt">
            <v:stroke joinstyle="miter"/>
          </v:line>
        </w:pict>
      </w:r>
      <w:r w:rsidRPr="009F10C2">
        <w:rPr>
          <w:noProof/>
        </w:rPr>
        <w:pict>
          <v:line id="Přímá spojnice 5" o:spid="_x0000_s1030" style="position:absolute;z-index:251665408;visibility:visible;mso-width-relative:margin" from="7.1pt,36.35pt" to="522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" strokecolor="#4472c4 [3204]" strokeweight=".5pt">
            <v:stroke joinstyle="miter"/>
          </v:line>
        </w:pict>
      </w:r>
      <w:r w:rsidRPr="009F10C2">
        <w:rPr>
          <w:noProof/>
        </w:rPr>
        <w:pict>
          <v:group id="Skupina 78" o:spid="_x0000_s1029" style="position:absolute;margin-left:503.15pt;margin-top:-13.5pt;width:94.75pt;height:854.2pt;z-index:-251653120;mso-position-horizontal-relative:page;mso-position-vertical-relative:page" coordorigin="15077,-755" coordsize="12034,10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">
            <v:rect id="Obdélník 454267014" o:spid="_x0000_s1027" style="position:absolute;left:16712;width:10400;height:107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" fillcolor="#a8d08d [1945]" stroked="f" strokecolor="#d8d8d8"/>
            <v:rect id="Obdélník 2137993697" o:spid="_x0000_s1028" alt="Light vertical" style="position:absolute;left:15077;top:-755;width:1634;height:108482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" fillcolor="#a8d08d [1945]" stroked="f" strokecolor="white" strokeweight="1pt">
              <v:fill r:id="rId7" o:title="" opacity="52428f" color2="white [3212]" o:opacity2="52428f" type="pattern"/>
              <v:shadow color="#d8d8d8" offset="3pt,3pt"/>
            </v:rect>
            <w10:wrap anchorx="page" anchory="page"/>
          </v:group>
        </w:pict>
      </w:r>
      <w:r w:rsidR="00196974">
        <w:rPr>
          <w:b/>
          <w:bCs/>
          <w:color w:val="00B050"/>
          <w:sz w:val="54"/>
          <w:szCs w:val="54"/>
        </w:rPr>
        <w:t xml:space="preserve">  </w:t>
      </w:r>
      <w:r w:rsidR="00306302" w:rsidRPr="00306302">
        <w:rPr>
          <w:b/>
          <w:bCs/>
          <w:color w:val="00B050"/>
          <w:sz w:val="54"/>
          <w:szCs w:val="54"/>
        </w:rPr>
        <w:t>Informace společnosti Respono, a.s.</w:t>
      </w:r>
      <w:r w:rsidR="000668D3" w:rsidRPr="00306302">
        <w:rPr>
          <w:b/>
          <w:bCs/>
          <w:color w:val="00B050"/>
          <w:sz w:val="54"/>
          <w:szCs w:val="54"/>
        </w:rPr>
        <w:t xml:space="preserve"> </w:t>
      </w:r>
    </w:p>
    <w:p w:rsidR="006C302D" w:rsidRDefault="006C302D" w:rsidP="006C302D">
      <w:pPr>
        <w:jc w:val="center"/>
        <w:rPr>
          <w:b/>
          <w:bCs/>
          <w:color w:val="00B050"/>
          <w:sz w:val="36"/>
          <w:szCs w:val="36"/>
        </w:rPr>
      </w:pPr>
    </w:p>
    <w:p w:rsidR="00306302" w:rsidRPr="006C302D" w:rsidRDefault="00306302" w:rsidP="006C302D">
      <w:pPr>
        <w:jc w:val="center"/>
        <w:rPr>
          <w:b/>
          <w:bCs/>
          <w:color w:val="00B050"/>
          <w:sz w:val="36"/>
          <w:szCs w:val="36"/>
        </w:rPr>
      </w:pPr>
    </w:p>
    <w:p w:rsidR="006C302D" w:rsidRDefault="00196974" w:rsidP="001969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306302" w:rsidRPr="00306302">
        <w:rPr>
          <w:b/>
          <w:bCs/>
          <w:sz w:val="32"/>
          <w:szCs w:val="32"/>
        </w:rPr>
        <w:t>Harmonogram svozu odpadu pro rok 202</w:t>
      </w:r>
      <w:r w:rsidR="0081338D">
        <w:rPr>
          <w:b/>
          <w:bCs/>
          <w:sz w:val="32"/>
          <w:szCs w:val="32"/>
        </w:rPr>
        <w:t>4</w:t>
      </w:r>
    </w:p>
    <w:p w:rsidR="00196974" w:rsidRPr="00306302" w:rsidRDefault="00196974" w:rsidP="00196974">
      <w:pPr>
        <w:rPr>
          <w:b/>
          <w:bCs/>
          <w:sz w:val="32"/>
          <w:szCs w:val="32"/>
        </w:rPr>
      </w:pPr>
    </w:p>
    <w:p w:rsidR="006C302D" w:rsidRDefault="006C302D" w:rsidP="006C302D"/>
    <w:tbl>
      <w:tblPr>
        <w:tblStyle w:val="Mkatabulky"/>
        <w:tblW w:w="0" w:type="auto"/>
        <w:jc w:val="center"/>
        <w:tblLook w:val="04A0"/>
      </w:tblPr>
      <w:tblGrid>
        <w:gridCol w:w="3061"/>
        <w:gridCol w:w="3061"/>
      </w:tblGrid>
      <w:tr w:rsidR="006C302D" w:rsidTr="00196974">
        <w:trPr>
          <w:trHeight w:val="340"/>
          <w:jc w:val="center"/>
        </w:trPr>
        <w:tc>
          <w:tcPr>
            <w:tcW w:w="3061" w:type="dxa"/>
            <w:shd w:val="clear" w:color="auto" w:fill="FFFFEF"/>
          </w:tcPr>
          <w:p w:rsidR="006C302D" w:rsidRPr="009859DF" w:rsidRDefault="006C302D" w:rsidP="006C302D">
            <w:pPr>
              <w:rPr>
                <w:color w:val="002060"/>
                <w:sz w:val="24"/>
                <w:szCs w:val="24"/>
              </w:rPr>
            </w:pPr>
            <w:r w:rsidRPr="009859DF">
              <w:rPr>
                <w:b/>
                <w:bCs/>
                <w:color w:val="002060"/>
                <w:sz w:val="24"/>
                <w:szCs w:val="24"/>
              </w:rPr>
              <w:t>Komunální odpad</w:t>
            </w:r>
          </w:p>
        </w:tc>
        <w:tc>
          <w:tcPr>
            <w:tcW w:w="3061" w:type="dxa"/>
            <w:shd w:val="clear" w:color="auto" w:fill="FFFFEF"/>
          </w:tcPr>
          <w:p w:rsidR="006C302D" w:rsidRPr="000F7677" w:rsidRDefault="006C302D" w:rsidP="006C302D">
            <w:pPr>
              <w:rPr>
                <w:sz w:val="24"/>
                <w:szCs w:val="24"/>
              </w:rPr>
            </w:pPr>
            <w:r w:rsidRPr="000F7677">
              <w:rPr>
                <w:sz w:val="24"/>
                <w:szCs w:val="24"/>
              </w:rPr>
              <w:t>lichý čtvrtek</w:t>
            </w:r>
          </w:p>
        </w:tc>
      </w:tr>
      <w:tr w:rsidR="006C302D" w:rsidTr="00196974">
        <w:trPr>
          <w:trHeight w:val="340"/>
          <w:jc w:val="center"/>
        </w:trPr>
        <w:tc>
          <w:tcPr>
            <w:tcW w:w="3061" w:type="dxa"/>
            <w:shd w:val="clear" w:color="auto" w:fill="FFFFEF"/>
          </w:tcPr>
          <w:p w:rsidR="006C302D" w:rsidRPr="009859DF" w:rsidRDefault="006C302D" w:rsidP="006C302D">
            <w:pPr>
              <w:rPr>
                <w:color w:val="002060"/>
                <w:sz w:val="24"/>
                <w:szCs w:val="24"/>
              </w:rPr>
            </w:pPr>
            <w:r w:rsidRPr="009859DF">
              <w:rPr>
                <w:b/>
                <w:bCs/>
                <w:color w:val="002060"/>
                <w:sz w:val="24"/>
                <w:szCs w:val="24"/>
              </w:rPr>
              <w:t>Papír  </w:t>
            </w:r>
          </w:p>
        </w:tc>
        <w:tc>
          <w:tcPr>
            <w:tcW w:w="3061" w:type="dxa"/>
            <w:shd w:val="clear" w:color="auto" w:fill="FFFFEF"/>
          </w:tcPr>
          <w:p w:rsidR="006C302D" w:rsidRPr="000F7677" w:rsidRDefault="006C302D" w:rsidP="006C302D">
            <w:pPr>
              <w:rPr>
                <w:sz w:val="24"/>
                <w:szCs w:val="24"/>
              </w:rPr>
            </w:pPr>
            <w:r w:rsidRPr="000F7677">
              <w:rPr>
                <w:sz w:val="24"/>
                <w:szCs w:val="24"/>
              </w:rPr>
              <w:t>sudá středa</w:t>
            </w:r>
          </w:p>
        </w:tc>
      </w:tr>
      <w:tr w:rsidR="006C302D" w:rsidTr="00196974">
        <w:trPr>
          <w:trHeight w:val="340"/>
          <w:jc w:val="center"/>
        </w:trPr>
        <w:tc>
          <w:tcPr>
            <w:tcW w:w="3061" w:type="dxa"/>
            <w:shd w:val="clear" w:color="auto" w:fill="FFFFEF"/>
          </w:tcPr>
          <w:p w:rsidR="006C302D" w:rsidRPr="009859DF" w:rsidRDefault="006C302D" w:rsidP="006C302D">
            <w:pPr>
              <w:rPr>
                <w:color w:val="002060"/>
                <w:sz w:val="24"/>
                <w:szCs w:val="24"/>
              </w:rPr>
            </w:pPr>
            <w:r w:rsidRPr="009859DF">
              <w:rPr>
                <w:b/>
                <w:bCs/>
                <w:color w:val="002060"/>
                <w:sz w:val="24"/>
                <w:szCs w:val="24"/>
              </w:rPr>
              <w:t>Plasty</w:t>
            </w:r>
            <w:r w:rsidRPr="009859D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3061" w:type="dxa"/>
            <w:shd w:val="clear" w:color="auto" w:fill="FFFFEF"/>
          </w:tcPr>
          <w:p w:rsidR="006C302D" w:rsidRPr="000F7677" w:rsidRDefault="006C302D" w:rsidP="006C302D">
            <w:pPr>
              <w:rPr>
                <w:sz w:val="24"/>
                <w:szCs w:val="24"/>
              </w:rPr>
            </w:pPr>
            <w:r w:rsidRPr="000F7677">
              <w:rPr>
                <w:sz w:val="24"/>
                <w:szCs w:val="24"/>
              </w:rPr>
              <w:t>pondělí</w:t>
            </w:r>
          </w:p>
        </w:tc>
      </w:tr>
    </w:tbl>
    <w:p w:rsidR="006C302D" w:rsidRDefault="006C302D" w:rsidP="006C302D"/>
    <w:p w:rsidR="006C302D" w:rsidRDefault="006C302D" w:rsidP="006C302D"/>
    <w:tbl>
      <w:tblPr>
        <w:tblStyle w:val="Mkatabulky"/>
        <w:tblpPr w:leftFromText="141" w:rightFromText="141" w:vertAnchor="text" w:horzAnchor="margin" w:tblpXSpec="center" w:tblpY="243"/>
        <w:tblOverlap w:val="never"/>
        <w:tblW w:w="6124" w:type="dxa"/>
        <w:tblLayout w:type="fixed"/>
        <w:tblLook w:val="04A0"/>
      </w:tblPr>
      <w:tblGrid>
        <w:gridCol w:w="1530"/>
        <w:gridCol w:w="1531"/>
        <w:gridCol w:w="1531"/>
        <w:gridCol w:w="1532"/>
      </w:tblGrid>
      <w:tr w:rsidR="00196974" w:rsidTr="00196974">
        <w:trPr>
          <w:trHeight w:val="340"/>
        </w:trPr>
        <w:tc>
          <w:tcPr>
            <w:tcW w:w="3061" w:type="dxa"/>
            <w:gridSpan w:val="2"/>
            <w:shd w:val="clear" w:color="auto" w:fill="D5FFD5"/>
            <w:vAlign w:val="center"/>
          </w:tcPr>
          <w:p w:rsidR="00196974" w:rsidRPr="009859DF" w:rsidRDefault="00196974" w:rsidP="0019697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859DF">
              <w:rPr>
                <w:b/>
                <w:bCs/>
                <w:color w:val="002060"/>
                <w:sz w:val="24"/>
                <w:szCs w:val="24"/>
              </w:rPr>
              <w:t>Sklo bílé</w:t>
            </w:r>
          </w:p>
        </w:tc>
        <w:tc>
          <w:tcPr>
            <w:tcW w:w="3063" w:type="dxa"/>
            <w:gridSpan w:val="2"/>
            <w:shd w:val="clear" w:color="auto" w:fill="D5FFD5"/>
            <w:vAlign w:val="center"/>
          </w:tcPr>
          <w:p w:rsidR="00196974" w:rsidRPr="009859DF" w:rsidRDefault="00196974" w:rsidP="0019697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859DF">
              <w:rPr>
                <w:b/>
                <w:bCs/>
                <w:color w:val="002060"/>
                <w:sz w:val="24"/>
                <w:szCs w:val="24"/>
              </w:rPr>
              <w:t>Sklo barevné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.02.202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.02.202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.03.202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.03.202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.04.202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.04.202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.05.202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.05.202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.06.202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31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.07.202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28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.06.202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.08.202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26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.07.202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06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.08.202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.10.202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18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.10.202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29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196974" w:rsidTr="00196974">
        <w:trPr>
          <w:trHeight w:val="312"/>
        </w:trPr>
        <w:tc>
          <w:tcPr>
            <w:tcW w:w="1530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.12.202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.12.202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2" w:type="dxa"/>
            <w:shd w:val="clear" w:color="auto" w:fill="FFFFF3"/>
            <w:vAlign w:val="center"/>
          </w:tcPr>
          <w:p w:rsidR="00196974" w:rsidRPr="000F7677" w:rsidRDefault="00196974" w:rsidP="00196974">
            <w:pPr>
              <w:jc w:val="center"/>
              <w:rPr>
                <w:sz w:val="24"/>
                <w:szCs w:val="24"/>
              </w:rPr>
            </w:pPr>
            <w:r w:rsidRPr="000F767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</w:tbl>
    <w:p w:rsidR="00203342" w:rsidRDefault="00196974"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932180</wp:posOffset>
            </wp:positionH>
            <wp:positionV relativeFrom="margin">
              <wp:posOffset>6396990</wp:posOffset>
            </wp:positionV>
            <wp:extent cx="3895725" cy="2734995"/>
            <wp:effectExtent l="0" t="0" r="0" b="8255"/>
            <wp:wrapTight wrapText="bothSides">
              <wp:wrapPolygon edited="0">
                <wp:start x="0" y="0"/>
                <wp:lineTo x="0" y="21515"/>
                <wp:lineTo x="21442" y="21515"/>
                <wp:lineTo x="21442" y="0"/>
                <wp:lineTo x="0" y="0"/>
              </wp:wrapPolygon>
            </wp:wrapTight>
            <wp:docPr id="64057464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74647" name="Obrázek 6405746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25A">
        <w:br w:type="textWrapping" w:clear="all"/>
      </w:r>
    </w:p>
    <w:sectPr w:rsidR="00203342" w:rsidSect="00196974">
      <w:head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85" w:rsidRDefault="00575C85" w:rsidP="008434B0">
      <w:r>
        <w:separator/>
      </w:r>
    </w:p>
  </w:endnote>
  <w:endnote w:type="continuationSeparator" w:id="0">
    <w:p w:rsidR="00575C85" w:rsidRDefault="00575C85" w:rsidP="0084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85" w:rsidRDefault="00575C85" w:rsidP="008434B0">
      <w:r>
        <w:separator/>
      </w:r>
    </w:p>
  </w:footnote>
  <w:footnote w:type="continuationSeparator" w:id="0">
    <w:p w:rsidR="00575C85" w:rsidRDefault="00575C85" w:rsidP="0084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B0" w:rsidRPr="008434B0" w:rsidRDefault="008434B0" w:rsidP="008434B0">
    <w:pPr>
      <w:pStyle w:val="Zhlav"/>
      <w:jc w:val="right"/>
      <w:rPr>
        <w:b/>
        <w:bCs/>
        <w:i/>
        <w:i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2D"/>
    <w:rsid w:val="000668D3"/>
    <w:rsid w:val="000F7677"/>
    <w:rsid w:val="00196974"/>
    <w:rsid w:val="00197A86"/>
    <w:rsid w:val="00203342"/>
    <w:rsid w:val="002F262D"/>
    <w:rsid w:val="002F3884"/>
    <w:rsid w:val="00306302"/>
    <w:rsid w:val="003470D3"/>
    <w:rsid w:val="00575C85"/>
    <w:rsid w:val="00634914"/>
    <w:rsid w:val="006C302D"/>
    <w:rsid w:val="006D6F75"/>
    <w:rsid w:val="006E191E"/>
    <w:rsid w:val="00700E7A"/>
    <w:rsid w:val="007118C9"/>
    <w:rsid w:val="00735989"/>
    <w:rsid w:val="0081338D"/>
    <w:rsid w:val="008434B0"/>
    <w:rsid w:val="008D4B91"/>
    <w:rsid w:val="00934E7D"/>
    <w:rsid w:val="0093725A"/>
    <w:rsid w:val="009859DF"/>
    <w:rsid w:val="009F10C2"/>
    <w:rsid w:val="00A8779B"/>
    <w:rsid w:val="00D70B20"/>
    <w:rsid w:val="00DF6DAC"/>
    <w:rsid w:val="00E40395"/>
    <w:rsid w:val="00F7678C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5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2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43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4B0"/>
    <w:rPr>
      <w:rFonts w:ascii="Calibri" w:hAnsi="Calibri" w:cs="Calibri"/>
      <w:kern w:val="0"/>
    </w:rPr>
  </w:style>
  <w:style w:type="paragraph" w:styleId="Zpat">
    <w:name w:val="footer"/>
    <w:basedOn w:val="Normln"/>
    <w:link w:val="ZpatChar"/>
    <w:uiPriority w:val="99"/>
    <w:unhideWhenUsed/>
    <w:rsid w:val="00843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4B0"/>
    <w:rPr>
      <w:rFonts w:ascii="Calibri" w:hAnsi="Calibri" w:cs="Calibri"/>
      <w:kern w:val="0"/>
    </w:rPr>
  </w:style>
  <w:style w:type="paragraph" w:styleId="Bezmezer">
    <w:name w:val="No Spacing"/>
    <w:link w:val="BezmezerChar"/>
    <w:uiPriority w:val="1"/>
    <w:qFormat/>
    <w:rsid w:val="0093725A"/>
    <w:pPr>
      <w:spacing w:after="0" w:line="240" w:lineRule="auto"/>
    </w:pPr>
    <w:rPr>
      <w:rFonts w:eastAsiaTheme="minorEastAsia"/>
      <w:kern w:val="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3725A"/>
    <w:rPr>
      <w:rFonts w:eastAsiaTheme="minorEastAsia"/>
      <w:kern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D0F6-D2F7-4F3B-8CF9-515EEC9E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Vallová</dc:creator>
  <cp:lastModifiedBy>starosta</cp:lastModifiedBy>
  <cp:revision>2</cp:revision>
  <cp:lastPrinted>2023-12-20T06:39:00Z</cp:lastPrinted>
  <dcterms:created xsi:type="dcterms:W3CDTF">2023-12-20T07:31:00Z</dcterms:created>
  <dcterms:modified xsi:type="dcterms:W3CDTF">2023-12-20T07:31:00Z</dcterms:modified>
</cp:coreProperties>
</file>